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690E" w14:textId="77777777" w:rsidR="003840AB" w:rsidRPr="000A0BC1" w:rsidRDefault="00461CA1" w:rsidP="000A0B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Коммуникационная компетентность учителя и как следствие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информационно-коммуникационная компетентность ученика</w:t>
      </w:r>
      <w:r w:rsidRPr="000A0BC1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Круглый стол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A0BC1" w:rsidRPr="000A0BC1">
        <w:rPr>
          <w:rFonts w:ascii="Times New Roman" w:hAnsi="Times New Roman" w:cs="Times New Roman"/>
          <w:b/>
          <w:sz w:val="32"/>
          <w:szCs w:val="32"/>
        </w:rPr>
        <w:t>конфликтологической</w:t>
      </w:r>
      <w:proofErr w:type="spellEnd"/>
      <w:r w:rsidR="000A0BC1" w:rsidRPr="000A0BC1">
        <w:rPr>
          <w:rFonts w:ascii="Times New Roman" w:hAnsi="Times New Roman" w:cs="Times New Roman"/>
          <w:b/>
          <w:sz w:val="32"/>
          <w:szCs w:val="32"/>
        </w:rPr>
        <w:t xml:space="preserve"> компетентности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«Может ли быть эффективным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образовательный процесс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без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коммуникативной и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его участников?»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(в рамках областного плана реализации государственного задания по обеспечению информационной открытости сферы образования для общества)</w:t>
      </w:r>
      <w:r w:rsidR="000A0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>16 октября 2013г.</w:t>
      </w:r>
    </w:p>
    <w:p w14:paraId="0EA217EE" w14:textId="77777777" w:rsidR="003840AB" w:rsidRPr="00DB3C0C" w:rsidRDefault="003840AB" w:rsidP="000A0B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C0C">
        <w:rPr>
          <w:rFonts w:ascii="Times New Roman" w:hAnsi="Times New Roman" w:cs="Times New Roman"/>
          <w:b/>
          <w:sz w:val="32"/>
          <w:szCs w:val="32"/>
        </w:rPr>
        <w:t xml:space="preserve">НПК РМО (13.10.13) </w:t>
      </w:r>
      <w:r w:rsidR="00461CA1">
        <w:rPr>
          <w:rFonts w:ascii="Times New Roman" w:hAnsi="Times New Roman" w:cs="Times New Roman"/>
          <w:b/>
          <w:sz w:val="32"/>
          <w:szCs w:val="32"/>
        </w:rPr>
        <w:t>–</w:t>
      </w:r>
      <w:r w:rsidRPr="00DB3C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1CA1">
        <w:rPr>
          <w:rFonts w:ascii="Times New Roman" w:hAnsi="Times New Roman" w:cs="Times New Roman"/>
          <w:b/>
          <w:sz w:val="32"/>
          <w:szCs w:val="32"/>
        </w:rPr>
        <w:t>«</w:t>
      </w:r>
      <w:r w:rsidRPr="00DB3C0C">
        <w:rPr>
          <w:rFonts w:ascii="Times New Roman" w:hAnsi="Times New Roman" w:cs="Times New Roman"/>
          <w:b/>
          <w:sz w:val="32"/>
          <w:szCs w:val="32"/>
        </w:rPr>
        <w:t>Проблемы и перспективы внедрения ФГОС и ФГТ в образовательных учреждениях. Роль информатики в условиях внедрения ФГОС</w:t>
      </w:r>
      <w:r w:rsidR="00461CA1">
        <w:rPr>
          <w:rFonts w:ascii="Times New Roman" w:hAnsi="Times New Roman" w:cs="Times New Roman"/>
          <w:b/>
          <w:sz w:val="32"/>
          <w:szCs w:val="32"/>
        </w:rPr>
        <w:t xml:space="preserve">» (это та, что </w:t>
      </w:r>
    </w:p>
    <w:p w14:paraId="7B7CB0C4" w14:textId="77777777" w:rsidR="003840AB" w:rsidRPr="00DB3C0C" w:rsidRDefault="003840AB" w:rsidP="000A0BC1">
      <w:pPr>
        <w:pStyle w:val="a4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C0C">
        <w:rPr>
          <w:rFonts w:ascii="Times New Roman" w:hAnsi="Times New Roman" w:cs="Times New Roman"/>
          <w:b/>
          <w:sz w:val="32"/>
          <w:szCs w:val="32"/>
        </w:rPr>
        <w:t xml:space="preserve">24.25,26,27 марта 2013 </w:t>
      </w:r>
      <w:r w:rsidR="00DB3C0C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Pr="00DB3C0C">
        <w:rPr>
          <w:rFonts w:ascii="Times New Roman" w:hAnsi="Times New Roman" w:cs="Times New Roman"/>
          <w:b/>
          <w:sz w:val="32"/>
          <w:szCs w:val="32"/>
        </w:rPr>
        <w:t>Практико-ориентированный семинар «Методика использования интерактивной доски на уроках естественного цикла»</w:t>
      </w:r>
    </w:p>
    <w:p w14:paraId="79964EF4" w14:textId="77777777" w:rsidR="003840AB" w:rsidRPr="00DB3C0C" w:rsidRDefault="003840AB" w:rsidP="000A0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C0C">
        <w:rPr>
          <w:rFonts w:ascii="Times New Roman" w:hAnsi="Times New Roman" w:cs="Times New Roman"/>
          <w:b/>
          <w:sz w:val="32"/>
          <w:szCs w:val="32"/>
        </w:rPr>
        <w:t>18 марта 2014г.</w:t>
      </w:r>
      <w:r w:rsidR="00DB3C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3C0C">
        <w:rPr>
          <w:rFonts w:ascii="Times New Roman" w:hAnsi="Times New Roman" w:cs="Times New Roman"/>
          <w:b/>
          <w:sz w:val="32"/>
          <w:szCs w:val="32"/>
        </w:rPr>
        <w:t>семинар на тему:</w:t>
      </w:r>
      <w:r w:rsidR="00DB3C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3C0C">
        <w:rPr>
          <w:rFonts w:ascii="Times New Roman" w:hAnsi="Times New Roman" w:cs="Times New Roman"/>
          <w:b/>
          <w:sz w:val="32"/>
          <w:szCs w:val="32"/>
        </w:rPr>
        <w:t xml:space="preserve">«Возможности и обязанности классного руководителя при работе с Единым информационно-образовательным интернет-порталом </w:t>
      </w:r>
      <w:proofErr w:type="spellStart"/>
      <w:r w:rsidRPr="00DB3C0C">
        <w:rPr>
          <w:rFonts w:ascii="Times New Roman" w:hAnsi="Times New Roman" w:cs="Times New Roman"/>
          <w:b/>
          <w:sz w:val="32"/>
          <w:szCs w:val="32"/>
        </w:rPr>
        <w:t>Мытищинского</w:t>
      </w:r>
      <w:proofErr w:type="spellEnd"/>
      <w:r w:rsidRPr="00DB3C0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района»</w:t>
      </w:r>
    </w:p>
    <w:p w14:paraId="165FDB4F" w14:textId="77777777" w:rsidR="0067331E" w:rsidRDefault="003840AB" w:rsidP="000A0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C0C">
        <w:rPr>
          <w:rFonts w:ascii="Times New Roman" w:hAnsi="Times New Roman" w:cs="Times New Roman"/>
          <w:b/>
          <w:sz w:val="32"/>
          <w:szCs w:val="32"/>
        </w:rPr>
        <w:t>18.03.14 заседание районного методического объединения учителей информатики – «Типичные ошибки выпускников при выполнении заданий разной степени сложности»</w:t>
      </w:r>
    </w:p>
    <w:p w14:paraId="766D1221" w14:textId="77777777" w:rsidR="00DB3C0C" w:rsidRPr="00EC69FE" w:rsidRDefault="00DB3C0C" w:rsidP="000A0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28 марта 2014 </w:t>
      </w:r>
      <w:proofErr w:type="spellStart"/>
      <w:r w:rsidR="00EC69FE">
        <w:rPr>
          <w:rFonts w:ascii="Times New Roman" w:eastAsiaTheme="minorEastAsia" w:hAnsi="Times New Roman" w:cs="Times New Roman"/>
          <w:b/>
          <w:bCs/>
          <w:color w:val="262626"/>
          <w:sz w:val="30"/>
          <w:szCs w:val="30"/>
          <w:lang w:val="en-US" w:eastAsia="ru-RU"/>
        </w:rPr>
        <w:t>Конференция</w:t>
      </w:r>
      <w:proofErr w:type="spellEnd"/>
      <w:r w:rsidR="00EC69FE">
        <w:rPr>
          <w:rFonts w:ascii="Lucida Sans" w:eastAsiaTheme="minorEastAsia" w:hAnsi="Lucida Sans" w:cs="Lucida Sans"/>
          <w:b/>
          <w:bCs/>
          <w:color w:val="262626"/>
          <w:sz w:val="30"/>
          <w:szCs w:val="30"/>
          <w:lang w:val="en-US" w:eastAsia="ru-RU"/>
        </w:rPr>
        <w:t xml:space="preserve"> "</w:t>
      </w:r>
      <w:proofErr w:type="spellStart"/>
      <w:r w:rsidR="00EC69FE">
        <w:rPr>
          <w:rFonts w:ascii="Times New Roman" w:eastAsiaTheme="minorEastAsia" w:hAnsi="Times New Roman" w:cs="Times New Roman"/>
          <w:b/>
          <w:bCs/>
          <w:color w:val="262626"/>
          <w:sz w:val="30"/>
          <w:szCs w:val="30"/>
          <w:lang w:val="en-US" w:eastAsia="ru-RU"/>
        </w:rPr>
        <w:t>Цифровые</w:t>
      </w:r>
      <w:proofErr w:type="spellEnd"/>
      <w:r w:rsidR="00EC69FE">
        <w:rPr>
          <w:rFonts w:ascii="Lucida Sans" w:eastAsiaTheme="minorEastAsia" w:hAnsi="Lucida Sans" w:cs="Lucida Sans"/>
          <w:b/>
          <w:bCs/>
          <w:color w:val="262626"/>
          <w:sz w:val="30"/>
          <w:szCs w:val="30"/>
          <w:lang w:val="en-US" w:eastAsia="ru-RU"/>
        </w:rPr>
        <w:t xml:space="preserve"> </w:t>
      </w:r>
      <w:proofErr w:type="spellStart"/>
      <w:r w:rsidR="00EC69FE">
        <w:rPr>
          <w:rFonts w:ascii="Times New Roman" w:eastAsiaTheme="minorEastAsia" w:hAnsi="Times New Roman" w:cs="Times New Roman"/>
          <w:b/>
          <w:bCs/>
          <w:color w:val="262626"/>
          <w:sz w:val="30"/>
          <w:szCs w:val="30"/>
          <w:lang w:val="en-US" w:eastAsia="ru-RU"/>
        </w:rPr>
        <w:t>образовательные</w:t>
      </w:r>
      <w:proofErr w:type="spellEnd"/>
      <w:r w:rsidR="00EC69FE">
        <w:rPr>
          <w:rFonts w:ascii="Lucida Sans" w:eastAsiaTheme="minorEastAsia" w:hAnsi="Lucida Sans" w:cs="Lucida Sans"/>
          <w:b/>
          <w:bCs/>
          <w:color w:val="262626"/>
          <w:sz w:val="30"/>
          <w:szCs w:val="30"/>
          <w:lang w:val="en-US" w:eastAsia="ru-RU"/>
        </w:rPr>
        <w:t xml:space="preserve"> </w:t>
      </w:r>
      <w:proofErr w:type="spellStart"/>
      <w:r w:rsidR="00EC69FE">
        <w:rPr>
          <w:rFonts w:ascii="Times New Roman" w:eastAsiaTheme="minorEastAsia" w:hAnsi="Times New Roman" w:cs="Times New Roman"/>
          <w:b/>
          <w:bCs/>
          <w:color w:val="262626"/>
          <w:sz w:val="30"/>
          <w:szCs w:val="30"/>
          <w:lang w:val="en-US" w:eastAsia="ru-RU"/>
        </w:rPr>
        <w:t>ресурсы</w:t>
      </w:r>
      <w:proofErr w:type="spellEnd"/>
      <w:r w:rsidR="00EC69FE" w:rsidRPr="00461CA1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69F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C69FE" w:rsidRPr="00461CA1">
        <w:rPr>
          <w:rFonts w:ascii="Times New Roman" w:hAnsi="Times New Roman" w:cs="Times New Roman"/>
          <w:b/>
          <w:sz w:val="32"/>
          <w:szCs w:val="32"/>
        </w:rPr>
        <w:t xml:space="preserve">Мастер-класс «Использование интерактивной доски </w:t>
      </w:r>
      <w:proofErr w:type="spellStart"/>
      <w:r w:rsidR="00EC69FE" w:rsidRPr="00461CA1">
        <w:rPr>
          <w:rFonts w:ascii="Times New Roman" w:hAnsi="Times New Roman" w:cs="Times New Roman"/>
          <w:b/>
          <w:sz w:val="32"/>
          <w:szCs w:val="32"/>
        </w:rPr>
        <w:t>mimio</w:t>
      </w:r>
      <w:proofErr w:type="spellEnd"/>
      <w:r w:rsidR="00EC69FE" w:rsidRPr="00461CA1">
        <w:rPr>
          <w:rFonts w:ascii="Times New Roman" w:hAnsi="Times New Roman" w:cs="Times New Roman"/>
          <w:b/>
          <w:sz w:val="32"/>
          <w:szCs w:val="32"/>
        </w:rPr>
        <w:t xml:space="preserve"> в образовательном процессе»</w:t>
      </w:r>
    </w:p>
    <w:p w14:paraId="515D712D" w14:textId="77777777" w:rsidR="00EC69FE" w:rsidRPr="00EC69FE" w:rsidRDefault="00EC69FE" w:rsidP="000A0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1CA1">
        <w:rPr>
          <w:rFonts w:ascii="Times New Roman" w:hAnsi="Times New Roman" w:cs="Times New Roman"/>
          <w:b/>
          <w:sz w:val="32"/>
          <w:szCs w:val="32"/>
        </w:rPr>
        <w:t>Конкурс сетевых образовательных проектов</w:t>
      </w:r>
      <w:r w:rsidR="00461CA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61CA1" w:rsidRPr="000A0BC1">
        <w:rPr>
          <w:rFonts w:ascii="Times New Roman" w:hAnsi="Times New Roman" w:cs="Times New Roman"/>
          <w:b/>
          <w:sz w:val="32"/>
          <w:szCs w:val="32"/>
        </w:rPr>
        <w:t xml:space="preserve">Компьютер как универсальное устройство для обработки информации» - </w:t>
      </w:r>
      <w:r w:rsidR="000A0BC1" w:rsidRPr="000A0BC1">
        <w:rPr>
          <w:rFonts w:ascii="Times New Roman" w:hAnsi="Times New Roman" w:cs="Times New Roman"/>
          <w:b/>
          <w:sz w:val="32"/>
          <w:szCs w:val="32"/>
        </w:rPr>
        <w:t xml:space="preserve">веб – </w:t>
      </w:r>
      <w:proofErr w:type="spellStart"/>
      <w:r w:rsidR="000A0BC1" w:rsidRPr="000A0BC1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="000A0BC1" w:rsidRPr="000A0BC1">
        <w:rPr>
          <w:rFonts w:ascii="Times New Roman" w:hAnsi="Times New Roman" w:cs="Times New Roman"/>
          <w:b/>
          <w:sz w:val="32"/>
          <w:szCs w:val="32"/>
        </w:rPr>
        <w:t xml:space="preserve"> 8 класс</w:t>
      </w:r>
    </w:p>
    <w:p w14:paraId="08CBA87D" w14:textId="77777777" w:rsidR="00EC69FE" w:rsidRPr="00EC69FE" w:rsidRDefault="00EC69FE" w:rsidP="000A0BC1">
      <w:pPr>
        <w:pStyle w:val="a4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080B6E6C" w14:textId="77777777" w:rsidR="00EC69FE" w:rsidRPr="00EC69FE" w:rsidRDefault="00EC69FE" w:rsidP="00EC69F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3997E2C0" wp14:editId="12E2BE76">
            <wp:extent cx="5936615" cy="5401563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40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9FE" w:rsidRPr="00EC69FE" w:rsidSect="006274F5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19F7"/>
    <w:multiLevelType w:val="hybridMultilevel"/>
    <w:tmpl w:val="BCA6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AB"/>
    <w:rsid w:val="000A0BC1"/>
    <w:rsid w:val="003840AB"/>
    <w:rsid w:val="00396042"/>
    <w:rsid w:val="00461CA1"/>
    <w:rsid w:val="006274F5"/>
    <w:rsid w:val="0067331E"/>
    <w:rsid w:val="00DB3C0C"/>
    <w:rsid w:val="00EC69FE"/>
    <w:rsid w:val="00E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6A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C69F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AB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3C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69FE"/>
    <w:rPr>
      <w:rFonts w:ascii="Times" w:hAnsi="Times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C69F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FE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C69F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AB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3C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69FE"/>
    <w:rPr>
      <w:rFonts w:ascii="Times" w:hAnsi="Times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C69F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FE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1123</Characters>
  <Application>Microsoft Macintosh Word</Application>
  <DocSecurity>0</DocSecurity>
  <Lines>9</Lines>
  <Paragraphs>2</Paragraphs>
  <ScaleCrop>false</ScaleCrop>
  <Company>мбоу сош 26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Бурлакова</dc:creator>
  <cp:keywords/>
  <dc:description/>
  <cp:lastModifiedBy>Apple</cp:lastModifiedBy>
  <cp:revision>2</cp:revision>
  <dcterms:created xsi:type="dcterms:W3CDTF">2014-03-31T16:01:00Z</dcterms:created>
  <dcterms:modified xsi:type="dcterms:W3CDTF">2014-09-29T19:01:00Z</dcterms:modified>
</cp:coreProperties>
</file>